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b/>
          <w:bCs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/>
          <w:color w:val="auto"/>
          <w:kern w:val="0"/>
          <w:sz w:val="36"/>
          <w:szCs w:val="36"/>
          <w:lang w:val="en-US" w:eastAsia="zh-CN" w:bidi="ar-SA"/>
        </w:rPr>
        <w:t>新疆政法学院法学院涉外法治人才培养实验班</w:t>
      </w:r>
    </w:p>
    <w:p>
      <w:pPr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eastAsia" w:ascii="方正黑体_GBK" w:hAnsi="方正黑体_GBK" w:eastAsia="方正黑体_GBK" w:cs="方正黑体_GBK"/>
          <w:b/>
          <w:bCs/>
          <w:color w:val="auto"/>
          <w:kern w:val="0"/>
          <w:sz w:val="36"/>
          <w:szCs w:val="36"/>
          <w:lang w:val="en-US" w:eastAsia="zh-CN" w:bidi="ar-SA"/>
        </w:rPr>
        <w:t>报名表</w:t>
      </w:r>
    </w:p>
    <w:tbl>
      <w:tblPr>
        <w:tblStyle w:val="5"/>
        <w:tblpPr w:leftFromText="180" w:rightFromText="180" w:vertAnchor="page" w:horzAnchor="margin" w:tblpX="-432" w:tblpY="2689"/>
        <w:tblW w:w="90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340"/>
        <w:gridCol w:w="167"/>
        <w:gridCol w:w="163"/>
        <w:gridCol w:w="276"/>
        <w:gridCol w:w="243"/>
        <w:gridCol w:w="986"/>
        <w:gridCol w:w="858"/>
        <w:gridCol w:w="978"/>
        <w:gridCol w:w="2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姓  名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4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民族</w:t>
            </w:r>
          </w:p>
        </w:tc>
        <w:tc>
          <w:tcPr>
            <w:tcW w:w="9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57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号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出生年月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5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班  级</w:t>
            </w:r>
          </w:p>
        </w:tc>
        <w:tc>
          <w:tcPr>
            <w:tcW w:w="5011" w:type="dxa"/>
            <w:gridSpan w:val="8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5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籍  贯</w:t>
            </w:r>
          </w:p>
        </w:tc>
        <w:tc>
          <w:tcPr>
            <w:tcW w:w="5011" w:type="dxa"/>
            <w:gridSpan w:val="8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5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爱好与特长</w:t>
            </w:r>
          </w:p>
        </w:tc>
        <w:tc>
          <w:tcPr>
            <w:tcW w:w="5011" w:type="dxa"/>
            <w:gridSpan w:val="8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5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437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英语成绩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高考、雅思、托福等英语考试成绩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5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联系方式</w:t>
            </w:r>
          </w:p>
        </w:tc>
        <w:tc>
          <w:tcPr>
            <w:tcW w:w="7583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99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参加学生组织与职务</w:t>
            </w:r>
          </w:p>
        </w:tc>
        <w:tc>
          <w:tcPr>
            <w:tcW w:w="6076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2998" w:type="dxa"/>
            <w:gridSpan w:val="3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评奖评优情况</w:t>
            </w:r>
          </w:p>
        </w:tc>
        <w:tc>
          <w:tcPr>
            <w:tcW w:w="6076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299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获得资格（含英语）证书</w:t>
            </w:r>
          </w:p>
        </w:tc>
        <w:tc>
          <w:tcPr>
            <w:tcW w:w="6076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299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参加学科竞赛及获得奖项</w:t>
            </w:r>
          </w:p>
        </w:tc>
        <w:tc>
          <w:tcPr>
            <w:tcW w:w="6076" w:type="dxa"/>
            <w:gridSpan w:val="7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widowControl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widowControl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widowControl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2998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科研成果与论文发表</w:t>
            </w:r>
          </w:p>
        </w:tc>
        <w:tc>
          <w:tcPr>
            <w:tcW w:w="6076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</w:tbl>
    <w:p>
      <w:pPr>
        <w:tabs>
          <w:tab w:val="left" w:pos="1086"/>
        </w:tabs>
        <w:bidi w:val="0"/>
        <w:jc w:val="left"/>
        <w:rPr>
          <w:rFonts w:hint="default"/>
          <w:color w:val="auto"/>
          <w:lang w:val="en-US" w:eastAsia="zh-CN"/>
        </w:rPr>
      </w:pPr>
    </w:p>
    <w:p>
      <w:pPr>
        <w:tabs>
          <w:tab w:val="left" w:pos="1086"/>
        </w:tabs>
        <w:bidi w:val="0"/>
        <w:jc w:val="left"/>
      </w:pPr>
      <w:r>
        <w:rPr>
          <w:rFonts w:hint="eastAsia"/>
          <w:color w:val="auto"/>
          <w:lang w:val="en-US" w:eastAsia="zh-CN"/>
        </w:rPr>
        <w:t>备注：表格内容一律机打。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lZTBiNzUyODM5MDg1Mzc4N2E5YWJlZTJkNGJmYjcifQ=="/>
  </w:docVars>
  <w:rsids>
    <w:rsidRoot w:val="77544EC0"/>
    <w:rsid w:val="08923091"/>
    <w:rsid w:val="091E75BD"/>
    <w:rsid w:val="1546323E"/>
    <w:rsid w:val="38044D88"/>
    <w:rsid w:val="3AA64518"/>
    <w:rsid w:val="4B1D6435"/>
    <w:rsid w:val="4D526296"/>
    <w:rsid w:val="5BD14F60"/>
    <w:rsid w:val="66D332D0"/>
    <w:rsid w:val="7754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40" w:lineRule="exact"/>
      <w:outlineLvl w:val="0"/>
    </w:pPr>
    <w:rPr>
      <w:rFonts w:eastAsia="黑体" w:asciiTheme="minorAscii" w:hAnsiTheme="minorAscii" w:cstheme="minorBidi"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40" w:lineRule="exact"/>
      <w:outlineLvl w:val="1"/>
    </w:pPr>
    <w:rPr>
      <w:rFonts w:ascii="Arial" w:hAnsi="Arial" w:eastAsia="黑体" w:cstheme="minorBidi"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40" w:lineRule="exact"/>
      <w:outlineLvl w:val="2"/>
    </w:pPr>
    <w:rPr>
      <w:rFonts w:eastAsia="黑体" w:asciiTheme="minorAscii" w:hAnsiTheme="minorAscii" w:cstheme="minorBidi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2023-12-28T12:00:00Z</dcterms:created>
  <dc:creator>Acer</dc:creator>
  <cp:lastModifiedBy>Acer</cp:lastModifiedBy>
  <dcterms:modified xsi:type="dcterms:W3CDTF">2023-12-28T12:01:55Z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56919B8BD4F5443D8E05ACF3B95DC9EE_11</vt:lpwstr>
  </property>
</Properties>
</file>